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6E4" w:rsidRDefault="005246E4" w:rsidP="004D1FBB">
      <w:pPr>
        <w:rPr>
          <w:color w:val="4472C4" w:themeColor="accent5"/>
          <w:sz w:val="36"/>
          <w:szCs w:val="36"/>
        </w:rPr>
      </w:pPr>
      <w:r>
        <w:rPr>
          <w:noProof/>
          <w:lang w:eastAsia="cs-CZ"/>
        </w:rPr>
        <w:drawing>
          <wp:inline distT="0" distB="0" distL="0" distR="0" wp14:anchorId="4AA4573C" wp14:editId="1DB3818D">
            <wp:extent cx="2911433" cy="1143000"/>
            <wp:effectExtent l="0" t="0" r="3810" b="0"/>
            <wp:docPr id="2" name="obrázek 2" descr="https://eagri.cz/public/web/file/465639/logo_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agri.cz/public/web/file/465639/logo_E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596" cy="1172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319B8D94" wp14:editId="37933FA2">
            <wp:extent cx="2000250" cy="886460"/>
            <wp:effectExtent l="0" t="0" r="0" b="8890"/>
            <wp:docPr id="4" name="obrázek 4" descr="Logo-MZe-bez-C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Logo-MZe-bez-CR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8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FBB" w:rsidRPr="004D1FBB" w:rsidRDefault="004D1FBB" w:rsidP="004D1FBB">
      <w:pPr>
        <w:rPr>
          <w:color w:val="4472C4" w:themeColor="accent5"/>
          <w:sz w:val="36"/>
          <w:szCs w:val="36"/>
        </w:rPr>
      </w:pPr>
      <w:r w:rsidRPr="004D1FBB">
        <w:rPr>
          <w:color w:val="4472C4" w:themeColor="accent5"/>
          <w:sz w:val="36"/>
          <w:szCs w:val="36"/>
        </w:rPr>
        <w:t>Projekt</w:t>
      </w:r>
    </w:p>
    <w:p w:rsidR="004D1FBB" w:rsidRPr="004D1FBB" w:rsidRDefault="004D1FBB" w:rsidP="004D1FBB">
      <w:pPr>
        <w:rPr>
          <w:b/>
          <w:color w:val="4472C4" w:themeColor="accent5"/>
          <w:sz w:val="36"/>
          <w:szCs w:val="36"/>
        </w:rPr>
      </w:pPr>
      <w:r w:rsidRPr="004D1FBB">
        <w:rPr>
          <w:b/>
          <w:color w:val="4472C4" w:themeColor="accent5"/>
          <w:sz w:val="36"/>
          <w:szCs w:val="36"/>
        </w:rPr>
        <w:t>REKONSTRUKCE LC ZDESLAVICE NA POZEMKU p.</w:t>
      </w:r>
      <w:r w:rsidR="005246E4">
        <w:rPr>
          <w:b/>
          <w:color w:val="4472C4" w:themeColor="accent5"/>
          <w:sz w:val="36"/>
          <w:szCs w:val="36"/>
        </w:rPr>
        <w:t xml:space="preserve"> </w:t>
      </w:r>
      <w:r w:rsidRPr="004D1FBB">
        <w:rPr>
          <w:b/>
          <w:color w:val="4472C4" w:themeColor="accent5"/>
          <w:sz w:val="36"/>
          <w:szCs w:val="36"/>
        </w:rPr>
        <w:t>č. 650</w:t>
      </w:r>
    </w:p>
    <w:p w:rsidR="004D1FBB" w:rsidRPr="004D1FBB" w:rsidRDefault="004D1FBB" w:rsidP="004D1FBB">
      <w:pPr>
        <w:rPr>
          <w:color w:val="4472C4" w:themeColor="accent5"/>
          <w:sz w:val="36"/>
          <w:szCs w:val="36"/>
        </w:rPr>
      </w:pPr>
      <w:r w:rsidRPr="004D1FBB">
        <w:rPr>
          <w:color w:val="4472C4" w:themeColor="accent5"/>
          <w:sz w:val="36"/>
          <w:szCs w:val="36"/>
        </w:rPr>
        <w:t>Je spolufinancován Evropskou unií</w:t>
      </w:r>
    </w:p>
    <w:p w:rsidR="004D1FBB" w:rsidRPr="00266669" w:rsidRDefault="004D1FBB">
      <w:pPr>
        <w:rPr>
          <w:sz w:val="36"/>
          <w:szCs w:val="36"/>
        </w:rPr>
      </w:pPr>
      <w:r w:rsidRPr="004D1FBB">
        <w:rPr>
          <w:sz w:val="36"/>
          <w:szCs w:val="36"/>
        </w:rPr>
        <w:t xml:space="preserve">Cílem je investice do budování a rekonstrukcí lesnické infrastruktury     </w:t>
      </w:r>
    </w:p>
    <w:p w:rsidR="00266669" w:rsidRDefault="00266669"/>
    <w:p w:rsidR="00266669" w:rsidRDefault="00266669" w:rsidP="00266669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PŘÍJEMCE DOTACE: Obec Černíny</w:t>
      </w:r>
    </w:p>
    <w:p w:rsidR="00266669" w:rsidRDefault="00266669" w:rsidP="00266669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ZÁMĚR: </w:t>
      </w:r>
      <w:r w:rsidR="005246E4">
        <w:rPr>
          <w:color w:val="000000"/>
          <w:sz w:val="27"/>
          <w:szCs w:val="27"/>
        </w:rPr>
        <w:t>Rekonstrukcí LC L4 – 2,5/20 vytvořit LC L2 – 4,0/30 včetně lesních skladů</w:t>
      </w:r>
    </w:p>
    <w:p w:rsidR="00266669" w:rsidRDefault="00266669" w:rsidP="00266669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ZPRACOVATEL PROJEKTOVÉ DOKUMENTACE: Ing. </w:t>
      </w:r>
      <w:r w:rsidR="005246E4">
        <w:rPr>
          <w:color w:val="000000"/>
          <w:sz w:val="27"/>
          <w:szCs w:val="27"/>
        </w:rPr>
        <w:t>Miroslav Ondrák</w:t>
      </w:r>
    </w:p>
    <w:p w:rsidR="00266669" w:rsidRDefault="00266669" w:rsidP="00266669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DODA</w:t>
      </w:r>
      <w:r w:rsidR="005246E4">
        <w:rPr>
          <w:color w:val="000000"/>
          <w:sz w:val="27"/>
          <w:szCs w:val="27"/>
        </w:rPr>
        <w:t>VATEL: Ing. Miroslav Vondra</w:t>
      </w:r>
    </w:p>
    <w:p w:rsidR="00266669" w:rsidRDefault="00266669" w:rsidP="00266669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MÍSTO REALIZACE: </w:t>
      </w:r>
      <w:proofErr w:type="spellStart"/>
      <w:proofErr w:type="gramStart"/>
      <w:r>
        <w:rPr>
          <w:color w:val="000000"/>
          <w:sz w:val="27"/>
          <w:szCs w:val="27"/>
        </w:rPr>
        <w:t>k.ú</w:t>
      </w:r>
      <w:proofErr w:type="spellEnd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r w:rsidR="00A66DE0">
        <w:rPr>
          <w:color w:val="000000"/>
          <w:sz w:val="27"/>
          <w:szCs w:val="27"/>
        </w:rPr>
        <w:t>Zdeslavice u Černín</w:t>
      </w:r>
    </w:p>
    <w:p w:rsidR="00266669" w:rsidRDefault="00266669" w:rsidP="00266669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CELKOVÉ NÁKLADY: </w:t>
      </w:r>
      <w:r w:rsidR="005246E4">
        <w:rPr>
          <w:color w:val="000000"/>
          <w:sz w:val="27"/>
          <w:szCs w:val="27"/>
        </w:rPr>
        <w:t>2.092.719,00 Kč</w:t>
      </w:r>
    </w:p>
    <w:p w:rsidR="00266669" w:rsidRDefault="005246E4" w:rsidP="00266669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DOTACE: </w:t>
      </w:r>
    </w:p>
    <w:p w:rsidR="00266669" w:rsidRDefault="005246E4" w:rsidP="00266669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TERMÍN UKONČENÍ REALIZACE: 27</w:t>
      </w:r>
      <w:r w:rsidR="00266669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</w:t>
      </w:r>
      <w:r w:rsidR="00266669">
        <w:rPr>
          <w:color w:val="000000"/>
          <w:sz w:val="27"/>
          <w:szCs w:val="27"/>
        </w:rPr>
        <w:t>10.</w:t>
      </w:r>
      <w:r>
        <w:rPr>
          <w:color w:val="000000"/>
          <w:sz w:val="27"/>
          <w:szCs w:val="27"/>
        </w:rPr>
        <w:t xml:space="preserve"> </w:t>
      </w:r>
      <w:r w:rsidR="00266669">
        <w:rPr>
          <w:color w:val="000000"/>
          <w:sz w:val="27"/>
          <w:szCs w:val="27"/>
        </w:rPr>
        <w:t>2022</w:t>
      </w:r>
    </w:p>
    <w:p w:rsidR="00266669" w:rsidRDefault="00266669" w:rsidP="00266669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CÍL AKCE (PROJEKTU):</w:t>
      </w:r>
    </w:p>
    <w:p w:rsidR="005246E4" w:rsidRDefault="005246E4" w:rsidP="005246E4">
      <w:pPr>
        <w:pStyle w:val="Normlnweb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Cílem akce Rekonstrukce LC Zdeslavice na pozemku p. č. 650 a p. č. 662 v k. </w:t>
      </w:r>
      <w:proofErr w:type="spellStart"/>
      <w:r>
        <w:rPr>
          <w:sz w:val="32"/>
          <w:szCs w:val="32"/>
        </w:rPr>
        <w:t>ú.</w:t>
      </w:r>
      <w:proofErr w:type="spellEnd"/>
      <w:r>
        <w:rPr>
          <w:sz w:val="32"/>
          <w:szCs w:val="32"/>
        </w:rPr>
        <w:t xml:space="preserve"> Zdeslavice u Černín je z úseku stávající lesní cesty 4L - 2,5/20 provést úpravu na lesní odvozní cestu kategorie 2L - 4,0/30, vytvořit lesní sklady na skládkování dřeva a u jednoho z nich vytvořit točnu pro otáčení nákladního vozidla pro odvoz dřeva. Nově vytvořená LC 2 bude sloužit k zabezpečení výkonu lesního hospodářství v daném lesním komplexu (lesní oddělení 73 C, 74 A), který je ve vlastnictví obce Černíny. Jejím vybudováním dojde ke zkrácení přibližovacích vzdálenosti a tím i ke zlepšení životního prostředí v dané lokalitě.</w:t>
      </w:r>
    </w:p>
    <w:p w:rsidR="002D73FC" w:rsidRDefault="002D73FC" w:rsidP="005246E4">
      <w:pPr>
        <w:pStyle w:val="Normlnweb"/>
        <w:jc w:val="both"/>
        <w:rPr>
          <w:color w:val="000000"/>
          <w:sz w:val="27"/>
          <w:szCs w:val="27"/>
        </w:rPr>
      </w:pPr>
    </w:p>
    <w:p w:rsidR="00266669" w:rsidRDefault="002D73FC">
      <w:r w:rsidRPr="002D73FC">
        <w:rPr>
          <w:noProof/>
          <w:lang w:eastAsia="cs-CZ"/>
        </w:rPr>
        <w:lastRenderedPageBreak/>
        <w:drawing>
          <wp:inline distT="0" distB="0" distL="0" distR="0">
            <wp:extent cx="5759450" cy="3833634"/>
            <wp:effectExtent l="0" t="0" r="0" b="0"/>
            <wp:docPr id="1" name="Obrázek 1" descr="C:\Users\Uzivatel\Desktop\foto LC Zdeslavice\IMG_3736 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esktop\foto LC Zdeslavice\IMG_3736 L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3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3FC" w:rsidRDefault="002D73FC">
      <w:bookmarkStart w:id="0" w:name="_GoBack"/>
      <w:bookmarkEnd w:id="0"/>
    </w:p>
    <w:p w:rsidR="002D73FC" w:rsidRDefault="002D73FC">
      <w:r w:rsidRPr="002D73FC">
        <w:rPr>
          <w:noProof/>
          <w:lang w:eastAsia="cs-CZ"/>
        </w:rPr>
        <w:drawing>
          <wp:inline distT="0" distB="0" distL="0" distR="0">
            <wp:extent cx="5759450" cy="3833634"/>
            <wp:effectExtent l="0" t="0" r="0" b="0"/>
            <wp:docPr id="3" name="Obrázek 3" descr="C:\Users\Uzivatel\Desktop\foto LC Zdeslavice\IMG_3735 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Desktop\foto LC Zdeslavice\IMG_3735 L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3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3FC" w:rsidRDefault="002D73FC">
      <w:pPr>
        <w:rPr>
          <w:noProof/>
          <w:lang w:eastAsia="cs-CZ"/>
        </w:rPr>
      </w:pPr>
      <w:r w:rsidRPr="002D73FC">
        <w:rPr>
          <w:noProof/>
          <w:lang w:eastAsia="cs-CZ"/>
        </w:rPr>
        <w:lastRenderedPageBreak/>
        <w:drawing>
          <wp:inline distT="0" distB="0" distL="0" distR="0">
            <wp:extent cx="5981700" cy="3987800"/>
            <wp:effectExtent l="0" t="0" r="0" b="0"/>
            <wp:docPr id="6" name="Obrázek 6" descr="C:\Users\Uzivatel\Desktop\foto LC Zdeslavice\IMG_3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ivatel\Desktop\foto LC Zdeslavice\IMG_35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983" cy="399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3FC" w:rsidRDefault="002D73FC">
      <w:pPr>
        <w:rPr>
          <w:noProof/>
          <w:lang w:eastAsia="cs-CZ"/>
        </w:rPr>
      </w:pPr>
      <w:r w:rsidRPr="002D73FC">
        <w:rPr>
          <w:noProof/>
          <w:lang w:eastAsia="cs-CZ"/>
        </w:rPr>
        <w:drawing>
          <wp:inline distT="0" distB="0" distL="0" distR="0">
            <wp:extent cx="5981700" cy="3987800"/>
            <wp:effectExtent l="0" t="0" r="0" b="0"/>
            <wp:docPr id="8" name="Obrázek 8" descr="C:\Users\Uzivatel\Desktop\foto LC Zdeslavice\IMG_3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zivatel\Desktop\foto LC Zdeslavice\IMG_34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020" cy="398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3FC" w:rsidRDefault="002D73FC">
      <w:pPr>
        <w:rPr>
          <w:noProof/>
          <w:lang w:eastAsia="cs-CZ"/>
        </w:rPr>
      </w:pPr>
    </w:p>
    <w:p w:rsidR="002D73FC" w:rsidRDefault="002D73FC">
      <w:pPr>
        <w:rPr>
          <w:noProof/>
          <w:lang w:eastAsia="cs-CZ"/>
        </w:rPr>
      </w:pPr>
    </w:p>
    <w:p w:rsidR="002D73FC" w:rsidRDefault="002D73FC">
      <w:pPr>
        <w:rPr>
          <w:noProof/>
          <w:lang w:eastAsia="cs-CZ"/>
        </w:rPr>
      </w:pPr>
    </w:p>
    <w:p w:rsidR="002D73FC" w:rsidRDefault="002D73FC">
      <w:pPr>
        <w:rPr>
          <w:noProof/>
          <w:lang w:eastAsia="cs-CZ"/>
        </w:rPr>
      </w:pPr>
    </w:p>
    <w:p w:rsidR="002D73FC" w:rsidRDefault="002D73FC">
      <w:r w:rsidRPr="002D73FC">
        <w:rPr>
          <w:noProof/>
          <w:lang w:eastAsia="cs-CZ"/>
        </w:rPr>
        <w:lastRenderedPageBreak/>
        <w:drawing>
          <wp:inline distT="0" distB="0" distL="0" distR="0">
            <wp:extent cx="5759450" cy="3839633"/>
            <wp:effectExtent l="0" t="0" r="0" b="8890"/>
            <wp:docPr id="7" name="Obrázek 7" descr="C:\Users\Uzivatel\Desktop\foto LC Zdeslavice\IMG_3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ivatel\Desktop\foto LC Zdeslavice\IMG_34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3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73FC">
        <w:rPr>
          <w:noProof/>
          <w:lang w:eastAsia="cs-CZ"/>
        </w:rPr>
        <w:drawing>
          <wp:inline distT="0" distB="0" distL="0" distR="0">
            <wp:extent cx="5743575" cy="3829050"/>
            <wp:effectExtent l="0" t="0" r="9525" b="0"/>
            <wp:docPr id="5" name="Obrázek 5" descr="C:\Users\Uzivatel\Desktop\foto LC Zdeslavice\IMG_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Desktop\foto LC Zdeslavice\IMG_35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862" cy="382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3FC" w:rsidRDefault="002D73FC">
      <w:r w:rsidRPr="002D73FC">
        <w:rPr>
          <w:noProof/>
          <w:lang w:eastAsia="cs-CZ"/>
        </w:rPr>
        <w:lastRenderedPageBreak/>
        <w:drawing>
          <wp:inline distT="0" distB="0" distL="0" distR="0">
            <wp:extent cx="5759450" cy="3839633"/>
            <wp:effectExtent l="0" t="0" r="0" b="8890"/>
            <wp:docPr id="9" name="Obrázek 9" descr="C:\Users\Uzivatel\Desktop\foto LC Zdeslavice\IMG_3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ivatel\Desktop\foto LC Zdeslavice\IMG_35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3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3FC" w:rsidRDefault="002D73FC">
      <w:r w:rsidRPr="002D73FC">
        <w:rPr>
          <w:noProof/>
          <w:lang w:eastAsia="cs-CZ"/>
        </w:rPr>
        <w:drawing>
          <wp:inline distT="0" distB="0" distL="0" distR="0">
            <wp:extent cx="5759450" cy="3839633"/>
            <wp:effectExtent l="0" t="0" r="0" b="8890"/>
            <wp:docPr id="10" name="Obrázek 10" descr="C:\Users\Uzivatel\Desktop\foto LC Zdeslavice\IMG_3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zivatel\Desktop\foto LC Zdeslavice\IMG_35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3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3FC" w:rsidRDefault="002D73FC">
      <w:r w:rsidRPr="002D73FC">
        <w:rPr>
          <w:noProof/>
          <w:lang w:eastAsia="cs-CZ"/>
        </w:rPr>
        <w:lastRenderedPageBreak/>
        <w:drawing>
          <wp:inline distT="0" distB="0" distL="0" distR="0">
            <wp:extent cx="5759450" cy="3839633"/>
            <wp:effectExtent l="0" t="0" r="0" b="8890"/>
            <wp:docPr id="11" name="Obrázek 11" descr="C:\Users\Uzivatel\Desktop\foto LC Zdeslavice\IMG_3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zivatel\Desktop\foto LC Zdeslavice\IMG_35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3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73FC" w:rsidSect="00A66D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BB"/>
    <w:rsid w:val="00266669"/>
    <w:rsid w:val="002D73FC"/>
    <w:rsid w:val="004D1FBB"/>
    <w:rsid w:val="005246E4"/>
    <w:rsid w:val="00A66DE0"/>
    <w:rsid w:val="00E6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A8739-1ED0-4F3F-B9B0-70C5C230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D1FB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66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6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66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8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2023-06-14T07:31:00Z</cp:lastPrinted>
  <dcterms:created xsi:type="dcterms:W3CDTF">2023-06-19T13:25:00Z</dcterms:created>
  <dcterms:modified xsi:type="dcterms:W3CDTF">2023-06-19T13:25:00Z</dcterms:modified>
</cp:coreProperties>
</file>