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C3" w:rsidRDefault="008244C3" w:rsidP="004945BC">
      <w:r w:rsidRPr="008244C3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-71755</wp:posOffset>
            </wp:positionV>
            <wp:extent cx="2505075" cy="2124710"/>
            <wp:effectExtent l="0" t="0" r="9525" b="8890"/>
            <wp:wrapTight wrapText="bothSides">
              <wp:wrapPolygon edited="0">
                <wp:start x="0" y="0"/>
                <wp:lineTo x="0" y="21497"/>
                <wp:lineTo x="21518" y="21497"/>
                <wp:lineTo x="215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CH_inver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979" w:rsidRPr="009C2966" w:rsidRDefault="00242673" w:rsidP="00242673">
      <w:pPr>
        <w:pStyle w:val="Nzev"/>
        <w:jc w:val="left"/>
        <w:rPr>
          <w:sz w:val="44"/>
          <w:szCs w:val="44"/>
        </w:rPr>
      </w:pPr>
      <w:r w:rsidRPr="009C2966">
        <w:rPr>
          <w:sz w:val="44"/>
          <w:szCs w:val="44"/>
        </w:rPr>
        <w:t xml:space="preserve">   </w:t>
      </w:r>
      <w:r w:rsidR="008244C3" w:rsidRPr="009C2966">
        <w:rPr>
          <w:sz w:val="44"/>
          <w:szCs w:val="44"/>
        </w:rPr>
        <w:t xml:space="preserve">Triatlon Železný Chlíst </w:t>
      </w:r>
    </w:p>
    <w:p w:rsidR="008244C3" w:rsidRDefault="008244C3"/>
    <w:p w:rsidR="008244C3" w:rsidRPr="00242673" w:rsidRDefault="008244C3">
      <w:pPr>
        <w:rPr>
          <w:sz w:val="44"/>
          <w:szCs w:val="44"/>
        </w:rPr>
      </w:pPr>
      <w:r w:rsidRPr="00242673">
        <w:rPr>
          <w:sz w:val="44"/>
          <w:szCs w:val="44"/>
        </w:rPr>
        <w:t>V sobotu 1</w:t>
      </w:r>
      <w:r w:rsidR="00544413">
        <w:rPr>
          <w:sz w:val="44"/>
          <w:szCs w:val="44"/>
        </w:rPr>
        <w:t>8</w:t>
      </w:r>
      <w:r w:rsidRPr="00242673">
        <w:rPr>
          <w:sz w:val="44"/>
          <w:szCs w:val="44"/>
        </w:rPr>
        <w:t xml:space="preserve">. </w:t>
      </w:r>
      <w:r w:rsidR="006B2B03">
        <w:rPr>
          <w:sz w:val="44"/>
          <w:szCs w:val="44"/>
        </w:rPr>
        <w:t>č</w:t>
      </w:r>
      <w:r w:rsidRPr="00242673">
        <w:rPr>
          <w:sz w:val="44"/>
          <w:szCs w:val="44"/>
        </w:rPr>
        <w:t>ervence 20</w:t>
      </w:r>
      <w:r w:rsidR="00544413">
        <w:rPr>
          <w:sz w:val="44"/>
          <w:szCs w:val="44"/>
        </w:rPr>
        <w:t>20</w:t>
      </w:r>
    </w:p>
    <w:p w:rsidR="008244C3" w:rsidRDefault="008244C3"/>
    <w:p w:rsidR="008244C3" w:rsidRDefault="008244C3"/>
    <w:p w:rsidR="008244C3" w:rsidRDefault="00F81C1C">
      <w:r>
        <w:t>X</w:t>
      </w:r>
      <w:r w:rsidR="006B2B03">
        <w:t>X</w:t>
      </w:r>
      <w:r w:rsidR="008244C3">
        <w:t>. ročník hobby triatlonu</w:t>
      </w:r>
      <w:r w:rsidR="00242673">
        <w:t xml:space="preserve"> </w:t>
      </w:r>
    </w:p>
    <w:p w:rsidR="008244C3" w:rsidRDefault="008244C3"/>
    <w:p w:rsidR="008244C3" w:rsidRPr="00242673" w:rsidRDefault="008244C3">
      <w:pPr>
        <w:rPr>
          <w:b/>
        </w:rPr>
      </w:pPr>
      <w:r w:rsidRPr="00242673">
        <w:rPr>
          <w:b/>
        </w:rPr>
        <w:t>Časový program:</w:t>
      </w:r>
    </w:p>
    <w:p w:rsidR="008244C3" w:rsidRDefault="00544413" w:rsidP="00242673">
      <w:pPr>
        <w:pStyle w:val="Odstavecseseznamem"/>
        <w:numPr>
          <w:ilvl w:val="0"/>
          <w:numId w:val="1"/>
        </w:numPr>
      </w:pPr>
      <w:r>
        <w:t>9</w:t>
      </w:r>
      <w:r w:rsidR="008244C3">
        <w:t>:00 – 1</w:t>
      </w:r>
      <w:r>
        <w:t>1</w:t>
      </w:r>
      <w:r w:rsidR="008244C3">
        <w:t>:</w:t>
      </w:r>
      <w:r>
        <w:t>3</w:t>
      </w:r>
      <w:r w:rsidR="008244C3">
        <w:t>0 – registrace u rybníku Vidlák</w:t>
      </w:r>
    </w:p>
    <w:p w:rsidR="008244C3" w:rsidRDefault="008244C3" w:rsidP="00242673">
      <w:pPr>
        <w:pStyle w:val="Odstavecseseznamem"/>
        <w:numPr>
          <w:ilvl w:val="0"/>
          <w:numId w:val="1"/>
        </w:numPr>
      </w:pPr>
      <w:r>
        <w:t>12:</w:t>
      </w:r>
      <w:r w:rsidR="00242673">
        <w:t>10</w:t>
      </w:r>
      <w:r w:rsidR="00295357">
        <w:t xml:space="preserve"> – 12:</w:t>
      </w:r>
      <w:r w:rsidR="004945BC">
        <w:t>30</w:t>
      </w:r>
      <w:r>
        <w:t xml:space="preserve"> – rozprava, focení, rozplavání</w:t>
      </w:r>
    </w:p>
    <w:p w:rsidR="008244C3" w:rsidRDefault="004945BC" w:rsidP="00242673">
      <w:pPr>
        <w:pStyle w:val="Odstavecseseznamem"/>
        <w:numPr>
          <w:ilvl w:val="0"/>
          <w:numId w:val="1"/>
        </w:numPr>
      </w:pPr>
      <w:r>
        <w:t>Okolo 12:45</w:t>
      </w:r>
      <w:r w:rsidR="008244C3">
        <w:t xml:space="preserve"> – Start plavání v rybníku Vidlák</w:t>
      </w:r>
    </w:p>
    <w:p w:rsidR="008244C3" w:rsidRDefault="008244C3" w:rsidP="00242673">
      <w:pPr>
        <w:pStyle w:val="Odstavecseseznamem"/>
        <w:numPr>
          <w:ilvl w:val="0"/>
          <w:numId w:val="1"/>
        </w:numPr>
      </w:pPr>
      <w:r>
        <w:t>14:30 – 15:30 – závodníci v cíli (nohejbalové hřiště Chlístovice)</w:t>
      </w:r>
    </w:p>
    <w:p w:rsidR="008244C3" w:rsidRDefault="008244C3" w:rsidP="00242673">
      <w:pPr>
        <w:pStyle w:val="Odstavecseseznamem"/>
        <w:numPr>
          <w:ilvl w:val="0"/>
          <w:numId w:val="1"/>
        </w:numPr>
      </w:pPr>
      <w:r>
        <w:t>16:00 – Vyhlášení vítězů, začátek hudební produkce</w:t>
      </w:r>
      <w:r w:rsidR="00295357">
        <w:t>, pečené</w:t>
      </w:r>
      <w:r w:rsidR="00242673">
        <w:t xml:space="preserve"> </w:t>
      </w:r>
      <w:r w:rsidR="00295357">
        <w:t>prase</w:t>
      </w:r>
      <w:r w:rsidR="00242673">
        <w:t xml:space="preserve"> na rožni (nohejbalové hřiště Chlístovice)</w:t>
      </w:r>
    </w:p>
    <w:p w:rsidR="00242673" w:rsidRDefault="00242673"/>
    <w:p w:rsidR="008244C3" w:rsidRPr="00242673" w:rsidRDefault="00242673">
      <w:pPr>
        <w:rPr>
          <w:b/>
        </w:rPr>
      </w:pPr>
      <w:r w:rsidRPr="00242673">
        <w:rPr>
          <w:b/>
        </w:rPr>
        <w:t>Distance</w:t>
      </w:r>
      <w:r>
        <w:rPr>
          <w:b/>
        </w:rPr>
        <w:t>:</w:t>
      </w:r>
    </w:p>
    <w:p w:rsidR="008244C3" w:rsidRPr="00242673" w:rsidRDefault="004945BC" w:rsidP="00242673">
      <w:pPr>
        <w:pStyle w:val="Odstavecseseznamem"/>
        <w:numPr>
          <w:ilvl w:val="0"/>
          <w:numId w:val="2"/>
        </w:numPr>
      </w:pPr>
      <w:r>
        <w:t xml:space="preserve">Plavání – </w:t>
      </w:r>
      <w:r w:rsidR="006B2B03">
        <w:t>600</w:t>
      </w:r>
      <w:r w:rsidR="008244C3" w:rsidRPr="00242673">
        <w:t xml:space="preserve"> metrů – Vidlák</w:t>
      </w:r>
    </w:p>
    <w:p w:rsidR="008244C3" w:rsidRPr="00242673" w:rsidRDefault="008244C3" w:rsidP="00242673">
      <w:pPr>
        <w:pStyle w:val="Odstavecseseznamem"/>
        <w:numPr>
          <w:ilvl w:val="0"/>
          <w:numId w:val="2"/>
        </w:numPr>
      </w:pPr>
      <w:r w:rsidRPr="00242673">
        <w:t>Kolo – 28 km po silnici</w:t>
      </w:r>
      <w:r w:rsidR="00295357">
        <w:t xml:space="preserve"> do Kutné Hory a pak do Chlístovic</w:t>
      </w:r>
    </w:p>
    <w:p w:rsidR="008244C3" w:rsidRPr="00242673" w:rsidRDefault="008244C3" w:rsidP="00242673">
      <w:pPr>
        <w:pStyle w:val="Odstavecseseznamem"/>
        <w:numPr>
          <w:ilvl w:val="0"/>
          <w:numId w:val="2"/>
        </w:numPr>
      </w:pPr>
      <w:r w:rsidRPr="00242673">
        <w:t>Běh – 6,5 km lesem okolo Sionu</w:t>
      </w:r>
    </w:p>
    <w:p w:rsidR="00242673" w:rsidRDefault="00242673" w:rsidP="00242673">
      <w:pPr>
        <w:pStyle w:val="Odstavecseseznamem"/>
        <w:numPr>
          <w:ilvl w:val="0"/>
          <w:numId w:val="2"/>
        </w:numPr>
      </w:pPr>
      <w:r w:rsidRPr="00242673">
        <w:t>Možno absolvovat i jako štafetu</w:t>
      </w:r>
    </w:p>
    <w:p w:rsidR="008244C3" w:rsidRDefault="008244C3"/>
    <w:p w:rsidR="008244C3" w:rsidRDefault="008244C3" w:rsidP="0024267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24375" cy="3027561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2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887" cy="302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4C3" w:rsidRDefault="008244C3"/>
    <w:p w:rsidR="00242673" w:rsidRDefault="00242673" w:rsidP="00242673">
      <w:r>
        <w:t xml:space="preserve">Organizátoři </w:t>
      </w:r>
      <w:r w:rsidR="004945BC">
        <w:t xml:space="preserve">závodu </w:t>
      </w:r>
      <w:r>
        <w:t xml:space="preserve">se omlouvají </w:t>
      </w:r>
      <w:r w:rsidR="008244C3">
        <w:t xml:space="preserve">za omezení v okolí rybníku Vidlák </w:t>
      </w:r>
      <w:r>
        <w:t xml:space="preserve">v den pořádání </w:t>
      </w:r>
      <w:r w:rsidR="004945BC">
        <w:t>akce</w:t>
      </w:r>
      <w:r>
        <w:t xml:space="preserve"> </w:t>
      </w:r>
      <w:r w:rsidR="008244C3">
        <w:t xml:space="preserve">– týká </w:t>
      </w:r>
      <w:r>
        <w:t xml:space="preserve">se to zejména parkování, vydržte to s námi a přijďte nás povzbudit nebo si zasportovat </w:t>
      </w:r>
      <w:r>
        <w:sym w:font="Wingdings" w:char="F04A"/>
      </w:r>
    </w:p>
    <w:p w:rsidR="008244C3" w:rsidRDefault="00242673" w:rsidP="00242673">
      <w:pPr>
        <w:pStyle w:val="Citaceintenzivn"/>
      </w:pPr>
      <w:r>
        <w:t>Přihlášky a informace na</w:t>
      </w:r>
      <w:r w:rsidRPr="008244C3">
        <w:rPr>
          <w:rStyle w:val="Odkazjemn"/>
        </w:rPr>
        <w:t xml:space="preserve"> </w:t>
      </w:r>
      <w:hyperlink r:id="rId8" w:history="1">
        <w:r w:rsidRPr="008244C3">
          <w:rPr>
            <w:rStyle w:val="Odkazjemn"/>
          </w:rPr>
          <w:t>www.zeleznychlist.</w:t>
        </w:r>
        <w:r w:rsidRPr="008244C3">
          <w:rPr>
            <w:rStyle w:val="Odkazjemn"/>
            <w:u w:val="none"/>
          </w:rPr>
          <w:t>cz</w:t>
        </w:r>
      </w:hyperlink>
      <w:r>
        <w:rPr>
          <w:rStyle w:val="Odkazjemn"/>
          <w:u w:val="none"/>
        </w:rPr>
        <w:t xml:space="preserve">, </w:t>
      </w:r>
      <w:r w:rsidRPr="008244C3">
        <w:rPr>
          <w:rStyle w:val="Odkazjemn"/>
          <w:u w:val="none"/>
        </w:rPr>
        <w:t>případně na tel. 737 201</w:t>
      </w:r>
      <w:r>
        <w:rPr>
          <w:rStyle w:val="Odkazjemn"/>
          <w:u w:val="none"/>
        </w:rPr>
        <w:t> </w:t>
      </w:r>
      <w:r w:rsidRPr="008244C3">
        <w:rPr>
          <w:rStyle w:val="Odkazjemn"/>
          <w:u w:val="none"/>
        </w:rPr>
        <w:t>937</w:t>
      </w:r>
    </w:p>
    <w:sectPr w:rsidR="008244C3" w:rsidSect="00F9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76EC"/>
    <w:multiLevelType w:val="hybridMultilevel"/>
    <w:tmpl w:val="18C0C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71F99"/>
    <w:multiLevelType w:val="hybridMultilevel"/>
    <w:tmpl w:val="E4263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4C3"/>
    <w:rsid w:val="00006FA3"/>
    <w:rsid w:val="00015842"/>
    <w:rsid w:val="000E7C68"/>
    <w:rsid w:val="000F4C04"/>
    <w:rsid w:val="001137E4"/>
    <w:rsid w:val="00142679"/>
    <w:rsid w:val="001C1CC6"/>
    <w:rsid w:val="00217FC7"/>
    <w:rsid w:val="00242673"/>
    <w:rsid w:val="002633C4"/>
    <w:rsid w:val="00295357"/>
    <w:rsid w:val="002B74F5"/>
    <w:rsid w:val="002C7B8E"/>
    <w:rsid w:val="002F2D3A"/>
    <w:rsid w:val="002F662B"/>
    <w:rsid w:val="00326D6D"/>
    <w:rsid w:val="0035252C"/>
    <w:rsid w:val="003E6E10"/>
    <w:rsid w:val="00412D33"/>
    <w:rsid w:val="00414979"/>
    <w:rsid w:val="00446AA9"/>
    <w:rsid w:val="004511AD"/>
    <w:rsid w:val="004574FD"/>
    <w:rsid w:val="00465209"/>
    <w:rsid w:val="004945BC"/>
    <w:rsid w:val="00496D1F"/>
    <w:rsid w:val="004C09CA"/>
    <w:rsid w:val="004C12EE"/>
    <w:rsid w:val="004C34BB"/>
    <w:rsid w:val="004D6DAF"/>
    <w:rsid w:val="004E0DFA"/>
    <w:rsid w:val="004F7E44"/>
    <w:rsid w:val="00544413"/>
    <w:rsid w:val="005A381C"/>
    <w:rsid w:val="005D4E8F"/>
    <w:rsid w:val="006238DE"/>
    <w:rsid w:val="00672A0D"/>
    <w:rsid w:val="00674A30"/>
    <w:rsid w:val="0067726E"/>
    <w:rsid w:val="00695CB2"/>
    <w:rsid w:val="006B2B03"/>
    <w:rsid w:val="006C02B3"/>
    <w:rsid w:val="00744D73"/>
    <w:rsid w:val="007745B9"/>
    <w:rsid w:val="007934F2"/>
    <w:rsid w:val="007F7B54"/>
    <w:rsid w:val="00802607"/>
    <w:rsid w:val="00806E97"/>
    <w:rsid w:val="008244C3"/>
    <w:rsid w:val="008C6544"/>
    <w:rsid w:val="008E62AC"/>
    <w:rsid w:val="009225A7"/>
    <w:rsid w:val="00932442"/>
    <w:rsid w:val="0094596D"/>
    <w:rsid w:val="009463A3"/>
    <w:rsid w:val="00975930"/>
    <w:rsid w:val="009960CD"/>
    <w:rsid w:val="009C2966"/>
    <w:rsid w:val="009D5DCA"/>
    <w:rsid w:val="009D6F82"/>
    <w:rsid w:val="009E337F"/>
    <w:rsid w:val="00A66832"/>
    <w:rsid w:val="00A66B63"/>
    <w:rsid w:val="00AB13F8"/>
    <w:rsid w:val="00AD5462"/>
    <w:rsid w:val="00AE7566"/>
    <w:rsid w:val="00AF3356"/>
    <w:rsid w:val="00B575DA"/>
    <w:rsid w:val="00B72800"/>
    <w:rsid w:val="00B8637F"/>
    <w:rsid w:val="00BB7780"/>
    <w:rsid w:val="00C014E4"/>
    <w:rsid w:val="00CA7D3C"/>
    <w:rsid w:val="00CF3F3C"/>
    <w:rsid w:val="00D01988"/>
    <w:rsid w:val="00D841AD"/>
    <w:rsid w:val="00D86AE2"/>
    <w:rsid w:val="00DA0456"/>
    <w:rsid w:val="00E26778"/>
    <w:rsid w:val="00E657E5"/>
    <w:rsid w:val="00EF3EBB"/>
    <w:rsid w:val="00F357BA"/>
    <w:rsid w:val="00F81C1C"/>
    <w:rsid w:val="00F838CE"/>
    <w:rsid w:val="00F976F0"/>
    <w:rsid w:val="00FB2EFF"/>
    <w:rsid w:val="00FB77E5"/>
    <w:rsid w:val="00FD68DD"/>
    <w:rsid w:val="00FF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4C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24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44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44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44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4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44C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44C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44C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44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44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44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44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44C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44C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44C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44C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44C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44C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244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244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44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244C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244C3"/>
    <w:rPr>
      <w:b/>
      <w:bCs/>
    </w:rPr>
  </w:style>
  <w:style w:type="character" w:styleId="Zvraznn">
    <w:name w:val="Emphasis"/>
    <w:basedOn w:val="Standardnpsmoodstavce"/>
    <w:uiPriority w:val="20"/>
    <w:qFormat/>
    <w:rsid w:val="008244C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244C3"/>
    <w:rPr>
      <w:szCs w:val="32"/>
    </w:rPr>
  </w:style>
  <w:style w:type="paragraph" w:styleId="Odstavecseseznamem">
    <w:name w:val="List Paragraph"/>
    <w:basedOn w:val="Normln"/>
    <w:uiPriority w:val="34"/>
    <w:qFormat/>
    <w:rsid w:val="008244C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244C3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8244C3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244C3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244C3"/>
    <w:rPr>
      <w:b/>
      <w:i/>
      <w:sz w:val="24"/>
    </w:rPr>
  </w:style>
  <w:style w:type="character" w:styleId="Zdraznnjemn">
    <w:name w:val="Subtle Emphasis"/>
    <w:uiPriority w:val="19"/>
    <w:qFormat/>
    <w:rsid w:val="008244C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244C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244C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244C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244C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44C3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44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4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44C3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znychlist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42BD-A299-4886-8C12-DF83F79D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</dc:creator>
  <cp:lastModifiedBy>Uzivatel</cp:lastModifiedBy>
  <cp:revision>2</cp:revision>
  <dcterms:created xsi:type="dcterms:W3CDTF">2020-06-22T12:39:00Z</dcterms:created>
  <dcterms:modified xsi:type="dcterms:W3CDTF">2020-06-22T12:39:00Z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owner="jak" position="TopLeft" marginX="0" marginY="0" classifiedOn="2018-07-11T11:20:21.4856038+02:00" sho</vt:lpwstr>
  </property>
  <property fmtid="{D5CDD505-2E9C-101B-9397-08002B2CF9AE}" pid="3" name="CSOB-DocumentTagging.ClassificationMark.P01">
    <vt:lpwstr>wPrintedBy="false" showPrintDate="false" language="cs" ApplicationVersion="Microsoft Word, 15.0" addinVersion="5.8.11.0" template="CSOB"&gt;&lt;history bulk="false" class="Veřejné" code="C0" user="KAVALÍR Jan" date="2018-07-11T11:20:21.5634079+02:00" /&gt;&lt;re</vt:lpwstr>
  </property>
  <property fmtid="{D5CDD505-2E9C-101B-9397-08002B2CF9AE}" pid="4" name="CSOB-DocumentTagging.ClassificationMark.P02">
    <vt:lpwstr>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  <property fmtid="{D5CDD505-2E9C-101B-9397-08002B2CF9AE}" pid="8" name="DocumentTagging.ClassificationMark.P00">
    <vt:lpwstr>&lt;ClassificationMark xmlns:xsi="http://www.w3.org/2001/XMLSchema-instance" xmlns:xsd="http://www.w3.org/2001/XMLSchema" margin="NaN" class="C0" owner="jak" position="TopRight" marginX="0" marginY="0" classifiedOn="2019-07-09T07:56:42.0688035+02:00" sh</vt:lpwstr>
  </property>
  <property fmtid="{D5CDD505-2E9C-101B-9397-08002B2CF9AE}" pid="9" name="DocumentTagging.ClassificationMark.P01">
    <vt:lpwstr>owPrintedBy="false" showPrintDate="false" language="cs" ApplicationVersion="Microsoft Word, 16.0" addinVersion="5.10.5.38" template="CEZ"&gt;&lt;history bulk="false" class="Veřejné" code="C0" user="Kavalír Jan" divisionPrefix="ICT" mappingVersion="1" date=</vt:lpwstr>
  </property>
  <property fmtid="{D5CDD505-2E9C-101B-9397-08002B2CF9AE}" pid="10" name="DocumentTagging.ClassificationMark.P02">
    <vt:lpwstr>"2019-07-09T07:56:42.1847598+02:00" /&gt;&lt;recipients /&gt;&lt;documentOwners /&gt;&lt;/ClassificationMark&gt;</vt:lpwstr>
  </property>
  <property fmtid="{D5CDD505-2E9C-101B-9397-08002B2CF9AE}" pid="11" name="DocumentTagging.ClassificationMark">
    <vt:lpwstr>￼PARTS:3</vt:lpwstr>
  </property>
  <property fmtid="{D5CDD505-2E9C-101B-9397-08002B2CF9AE}" pid="12" name="DocumentClasification">
    <vt:lpwstr>Veřejné</vt:lpwstr>
  </property>
  <property fmtid="{D5CDD505-2E9C-101B-9397-08002B2CF9AE}" pid="13" name="CEZ_DLP">
    <vt:lpwstr>CEZ:ICT:D</vt:lpwstr>
  </property>
</Properties>
</file>