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A8B" w:rsidRPr="00687DAC" w:rsidRDefault="004B4A8B" w:rsidP="004B4A8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7DAC">
        <w:rPr>
          <w:rFonts w:ascii="Times New Roman" w:hAnsi="Times New Roman" w:cs="Times New Roman"/>
          <w:b/>
          <w:sz w:val="24"/>
          <w:szCs w:val="24"/>
        </w:rPr>
        <w:t>Kvantifikované výsledky odpadového hospodářství obce včetně nákladů na provoz obecního systému za rok 202</w:t>
      </w:r>
      <w:r>
        <w:rPr>
          <w:rFonts w:ascii="Times New Roman" w:hAnsi="Times New Roman" w:cs="Times New Roman"/>
          <w:b/>
          <w:sz w:val="24"/>
          <w:szCs w:val="24"/>
        </w:rPr>
        <w:t>4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12"/>
        <w:gridCol w:w="2146"/>
        <w:gridCol w:w="1362"/>
        <w:gridCol w:w="1011"/>
        <w:gridCol w:w="2072"/>
        <w:gridCol w:w="1459"/>
      </w:tblGrid>
      <w:tr w:rsidR="004B4A8B" w:rsidRPr="00687DAC" w:rsidTr="00F775CE">
        <w:tc>
          <w:tcPr>
            <w:tcW w:w="1012" w:type="dxa"/>
          </w:tcPr>
          <w:p w:rsidR="004B4A8B" w:rsidRPr="00687DAC" w:rsidRDefault="004B4A8B" w:rsidP="00F775C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87DAC">
              <w:rPr>
                <w:rFonts w:ascii="Times New Roman" w:hAnsi="Times New Roman" w:cs="Times New Roman"/>
                <w:b/>
                <w:sz w:val="24"/>
                <w:szCs w:val="24"/>
              </w:rPr>
              <w:t>Kod</w:t>
            </w:r>
            <w:proofErr w:type="spellEnd"/>
            <w:r w:rsidRPr="00687D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odpadu</w:t>
            </w:r>
          </w:p>
        </w:tc>
        <w:tc>
          <w:tcPr>
            <w:tcW w:w="2146" w:type="dxa"/>
          </w:tcPr>
          <w:p w:rsidR="004B4A8B" w:rsidRPr="00687DAC" w:rsidRDefault="004B4A8B" w:rsidP="00F775C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DAC">
              <w:rPr>
                <w:rFonts w:ascii="Times New Roman" w:hAnsi="Times New Roman" w:cs="Times New Roman"/>
                <w:b/>
                <w:sz w:val="24"/>
                <w:szCs w:val="24"/>
              </w:rPr>
              <w:t>Název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87DAC">
              <w:rPr>
                <w:rFonts w:ascii="Times New Roman" w:hAnsi="Times New Roman" w:cs="Times New Roman"/>
                <w:b/>
                <w:sz w:val="24"/>
                <w:szCs w:val="24"/>
              </w:rPr>
              <w:t>druhu odpadu</w:t>
            </w:r>
          </w:p>
        </w:tc>
        <w:tc>
          <w:tcPr>
            <w:tcW w:w="1362" w:type="dxa"/>
          </w:tcPr>
          <w:p w:rsidR="004B4A8B" w:rsidRPr="00687DAC" w:rsidRDefault="004B4A8B" w:rsidP="00F775C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DAC">
              <w:rPr>
                <w:rFonts w:ascii="Times New Roman" w:hAnsi="Times New Roman" w:cs="Times New Roman"/>
                <w:b/>
                <w:sz w:val="24"/>
                <w:szCs w:val="24"/>
              </w:rPr>
              <w:t>Množství v tunách</w:t>
            </w:r>
          </w:p>
        </w:tc>
        <w:tc>
          <w:tcPr>
            <w:tcW w:w="1011" w:type="dxa"/>
          </w:tcPr>
          <w:p w:rsidR="004B4A8B" w:rsidRPr="00687DAC" w:rsidRDefault="004B4A8B" w:rsidP="00F775C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87DAC">
              <w:rPr>
                <w:rFonts w:ascii="Times New Roman" w:hAnsi="Times New Roman" w:cs="Times New Roman"/>
                <w:b/>
                <w:sz w:val="24"/>
                <w:szCs w:val="24"/>
              </w:rPr>
              <w:t>Kod</w:t>
            </w:r>
            <w:proofErr w:type="spellEnd"/>
            <w:r w:rsidRPr="00687D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B4A8B" w:rsidRPr="00687DAC" w:rsidRDefault="004B4A8B" w:rsidP="00F775C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DAC">
              <w:rPr>
                <w:rFonts w:ascii="Times New Roman" w:hAnsi="Times New Roman" w:cs="Times New Roman"/>
                <w:b/>
                <w:sz w:val="24"/>
                <w:szCs w:val="24"/>
              </w:rPr>
              <w:t>odpadu</w:t>
            </w:r>
          </w:p>
        </w:tc>
        <w:tc>
          <w:tcPr>
            <w:tcW w:w="2072" w:type="dxa"/>
          </w:tcPr>
          <w:p w:rsidR="004B4A8B" w:rsidRPr="00687DAC" w:rsidRDefault="004B4A8B" w:rsidP="00F775C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DAC">
              <w:rPr>
                <w:rFonts w:ascii="Times New Roman" w:hAnsi="Times New Roman" w:cs="Times New Roman"/>
                <w:b/>
                <w:sz w:val="24"/>
                <w:szCs w:val="24"/>
              </w:rPr>
              <w:t>Název druhu odpadu</w:t>
            </w:r>
          </w:p>
        </w:tc>
        <w:tc>
          <w:tcPr>
            <w:tcW w:w="1459" w:type="dxa"/>
          </w:tcPr>
          <w:p w:rsidR="004B4A8B" w:rsidRPr="00687DAC" w:rsidRDefault="004B4A8B" w:rsidP="00F775C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DAC">
              <w:rPr>
                <w:rFonts w:ascii="Times New Roman" w:hAnsi="Times New Roman" w:cs="Times New Roman"/>
                <w:b/>
                <w:sz w:val="24"/>
                <w:szCs w:val="24"/>
              </w:rPr>
              <w:t>Množství v tunách</w:t>
            </w:r>
          </w:p>
        </w:tc>
      </w:tr>
      <w:tr w:rsidR="004B4A8B" w:rsidRPr="00687DAC" w:rsidTr="00F775CE">
        <w:tc>
          <w:tcPr>
            <w:tcW w:w="1012" w:type="dxa"/>
          </w:tcPr>
          <w:p w:rsidR="004B4A8B" w:rsidRPr="00687DAC" w:rsidRDefault="004B4A8B" w:rsidP="00F775C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46" w:type="dxa"/>
          </w:tcPr>
          <w:p w:rsidR="004B4A8B" w:rsidRPr="00687DAC" w:rsidRDefault="004B4A8B" w:rsidP="00F775C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2" w:type="dxa"/>
          </w:tcPr>
          <w:p w:rsidR="004B4A8B" w:rsidRPr="00687DAC" w:rsidRDefault="004B4A8B" w:rsidP="00F775C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1" w:type="dxa"/>
          </w:tcPr>
          <w:p w:rsidR="004B4A8B" w:rsidRPr="00687DAC" w:rsidRDefault="004B4A8B" w:rsidP="00F775C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DAC">
              <w:rPr>
                <w:rFonts w:ascii="Times New Roman" w:hAnsi="Times New Roman" w:cs="Times New Roman"/>
                <w:b/>
                <w:sz w:val="24"/>
                <w:szCs w:val="24"/>
              </w:rPr>
              <w:t>200127</w:t>
            </w:r>
          </w:p>
        </w:tc>
        <w:tc>
          <w:tcPr>
            <w:tcW w:w="2072" w:type="dxa"/>
          </w:tcPr>
          <w:p w:rsidR="004B4A8B" w:rsidRPr="00687DAC" w:rsidRDefault="004B4A8B" w:rsidP="00F775C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D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Barvy </w:t>
            </w:r>
          </w:p>
        </w:tc>
        <w:tc>
          <w:tcPr>
            <w:tcW w:w="1459" w:type="dxa"/>
          </w:tcPr>
          <w:p w:rsidR="004B4A8B" w:rsidRPr="00687DAC" w:rsidRDefault="004B4A8B" w:rsidP="00F775C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1,04</w:t>
            </w:r>
          </w:p>
        </w:tc>
      </w:tr>
      <w:tr w:rsidR="004B4A8B" w:rsidRPr="00687DAC" w:rsidTr="00F775CE">
        <w:tc>
          <w:tcPr>
            <w:tcW w:w="1012" w:type="dxa"/>
          </w:tcPr>
          <w:p w:rsidR="004B4A8B" w:rsidRPr="00687DAC" w:rsidRDefault="004B4A8B" w:rsidP="00F775C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DAC">
              <w:rPr>
                <w:rFonts w:ascii="Times New Roman" w:hAnsi="Times New Roman" w:cs="Times New Roman"/>
                <w:b/>
                <w:sz w:val="24"/>
                <w:szCs w:val="24"/>
              </w:rPr>
              <w:t>200101</w:t>
            </w:r>
          </w:p>
        </w:tc>
        <w:tc>
          <w:tcPr>
            <w:tcW w:w="2146" w:type="dxa"/>
          </w:tcPr>
          <w:p w:rsidR="004B4A8B" w:rsidRPr="00687DAC" w:rsidRDefault="004B4A8B" w:rsidP="00F775C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DAC">
              <w:rPr>
                <w:rFonts w:ascii="Times New Roman" w:hAnsi="Times New Roman" w:cs="Times New Roman"/>
                <w:b/>
                <w:sz w:val="24"/>
                <w:szCs w:val="24"/>
              </w:rPr>
              <w:t>Papír a lepenka</w:t>
            </w:r>
          </w:p>
        </w:tc>
        <w:tc>
          <w:tcPr>
            <w:tcW w:w="1362" w:type="dxa"/>
          </w:tcPr>
          <w:p w:rsidR="004B4A8B" w:rsidRPr="00687DAC" w:rsidRDefault="004B4A8B" w:rsidP="00F775C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8,651</w:t>
            </w:r>
          </w:p>
        </w:tc>
        <w:tc>
          <w:tcPr>
            <w:tcW w:w="1011" w:type="dxa"/>
          </w:tcPr>
          <w:p w:rsidR="004B4A8B" w:rsidRPr="00687DAC" w:rsidRDefault="004B4A8B" w:rsidP="00F775C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DAC">
              <w:rPr>
                <w:rFonts w:ascii="Times New Roman" w:hAnsi="Times New Roman" w:cs="Times New Roman"/>
                <w:b/>
                <w:sz w:val="24"/>
                <w:szCs w:val="24"/>
              </w:rPr>
              <w:t>200139</w:t>
            </w:r>
          </w:p>
        </w:tc>
        <w:tc>
          <w:tcPr>
            <w:tcW w:w="2072" w:type="dxa"/>
          </w:tcPr>
          <w:p w:rsidR="004B4A8B" w:rsidRPr="00687DAC" w:rsidRDefault="004B4A8B" w:rsidP="00F775C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DAC">
              <w:rPr>
                <w:rFonts w:ascii="Times New Roman" w:hAnsi="Times New Roman" w:cs="Times New Roman"/>
                <w:b/>
                <w:sz w:val="24"/>
                <w:szCs w:val="24"/>
              </w:rPr>
              <w:t>plasty</w:t>
            </w:r>
          </w:p>
        </w:tc>
        <w:tc>
          <w:tcPr>
            <w:tcW w:w="1459" w:type="dxa"/>
          </w:tcPr>
          <w:p w:rsidR="004B4A8B" w:rsidRPr="00687DAC" w:rsidRDefault="004B4A8B" w:rsidP="00F775C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16,844</w:t>
            </w:r>
          </w:p>
        </w:tc>
      </w:tr>
      <w:tr w:rsidR="004B4A8B" w:rsidRPr="00687DAC" w:rsidTr="00F775CE">
        <w:tc>
          <w:tcPr>
            <w:tcW w:w="1012" w:type="dxa"/>
          </w:tcPr>
          <w:p w:rsidR="004B4A8B" w:rsidRPr="00687DAC" w:rsidRDefault="004B4A8B" w:rsidP="00F775C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DAC">
              <w:rPr>
                <w:rFonts w:ascii="Times New Roman" w:hAnsi="Times New Roman" w:cs="Times New Roman"/>
                <w:b/>
                <w:sz w:val="24"/>
                <w:szCs w:val="24"/>
              </w:rPr>
              <w:t>200102</w:t>
            </w:r>
          </w:p>
        </w:tc>
        <w:tc>
          <w:tcPr>
            <w:tcW w:w="2146" w:type="dxa"/>
          </w:tcPr>
          <w:p w:rsidR="004B4A8B" w:rsidRPr="00687DAC" w:rsidRDefault="004B4A8B" w:rsidP="00F775C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DAC">
              <w:rPr>
                <w:rFonts w:ascii="Times New Roman" w:hAnsi="Times New Roman" w:cs="Times New Roman"/>
                <w:b/>
                <w:sz w:val="24"/>
                <w:szCs w:val="24"/>
              </w:rPr>
              <w:t>Sklo</w:t>
            </w:r>
          </w:p>
        </w:tc>
        <w:tc>
          <w:tcPr>
            <w:tcW w:w="1362" w:type="dxa"/>
          </w:tcPr>
          <w:p w:rsidR="004B4A8B" w:rsidRPr="00687DAC" w:rsidRDefault="004B4A8B" w:rsidP="00F775C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12,213</w:t>
            </w:r>
          </w:p>
        </w:tc>
        <w:tc>
          <w:tcPr>
            <w:tcW w:w="1011" w:type="dxa"/>
          </w:tcPr>
          <w:p w:rsidR="004B4A8B" w:rsidRPr="00687DAC" w:rsidRDefault="004B4A8B" w:rsidP="00F775C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DAC">
              <w:rPr>
                <w:rFonts w:ascii="Times New Roman" w:hAnsi="Times New Roman" w:cs="Times New Roman"/>
                <w:b/>
                <w:sz w:val="24"/>
                <w:szCs w:val="24"/>
              </w:rPr>
              <w:t>200140</w:t>
            </w:r>
          </w:p>
        </w:tc>
        <w:tc>
          <w:tcPr>
            <w:tcW w:w="2072" w:type="dxa"/>
          </w:tcPr>
          <w:p w:rsidR="004B4A8B" w:rsidRPr="00687DAC" w:rsidRDefault="004B4A8B" w:rsidP="00F775C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DAC">
              <w:rPr>
                <w:rFonts w:ascii="Times New Roman" w:hAnsi="Times New Roman" w:cs="Times New Roman"/>
                <w:b/>
                <w:sz w:val="24"/>
                <w:szCs w:val="24"/>
              </w:rPr>
              <w:t>kovy</w:t>
            </w:r>
          </w:p>
        </w:tc>
        <w:tc>
          <w:tcPr>
            <w:tcW w:w="1459" w:type="dxa"/>
          </w:tcPr>
          <w:p w:rsidR="004B4A8B" w:rsidRPr="00687DAC" w:rsidRDefault="004B4A8B" w:rsidP="00F775C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2,507</w:t>
            </w:r>
          </w:p>
        </w:tc>
      </w:tr>
      <w:tr w:rsidR="004B4A8B" w:rsidRPr="00687DAC" w:rsidTr="00F775CE">
        <w:tc>
          <w:tcPr>
            <w:tcW w:w="1012" w:type="dxa"/>
          </w:tcPr>
          <w:p w:rsidR="004B4A8B" w:rsidRPr="00687DAC" w:rsidRDefault="004B4A8B" w:rsidP="00F775C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DAC">
              <w:rPr>
                <w:rFonts w:ascii="Times New Roman" w:hAnsi="Times New Roman" w:cs="Times New Roman"/>
                <w:b/>
                <w:sz w:val="24"/>
                <w:szCs w:val="24"/>
              </w:rPr>
              <w:t>200110</w:t>
            </w:r>
          </w:p>
        </w:tc>
        <w:tc>
          <w:tcPr>
            <w:tcW w:w="2146" w:type="dxa"/>
          </w:tcPr>
          <w:p w:rsidR="004B4A8B" w:rsidRPr="00687DAC" w:rsidRDefault="004B4A8B" w:rsidP="00F775C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DAC">
              <w:rPr>
                <w:rFonts w:ascii="Times New Roman" w:hAnsi="Times New Roman" w:cs="Times New Roman"/>
                <w:b/>
                <w:sz w:val="24"/>
                <w:szCs w:val="24"/>
              </w:rPr>
              <w:t>oděvy</w:t>
            </w:r>
          </w:p>
        </w:tc>
        <w:tc>
          <w:tcPr>
            <w:tcW w:w="1362" w:type="dxa"/>
          </w:tcPr>
          <w:p w:rsidR="004B4A8B" w:rsidRPr="00687DAC" w:rsidRDefault="004B4A8B" w:rsidP="00F775C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0,913</w:t>
            </w:r>
          </w:p>
        </w:tc>
        <w:tc>
          <w:tcPr>
            <w:tcW w:w="1011" w:type="dxa"/>
          </w:tcPr>
          <w:p w:rsidR="004B4A8B" w:rsidRPr="00687DAC" w:rsidRDefault="004B4A8B" w:rsidP="00F775C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DAC">
              <w:rPr>
                <w:rFonts w:ascii="Times New Roman" w:hAnsi="Times New Roman" w:cs="Times New Roman"/>
                <w:b/>
                <w:sz w:val="24"/>
                <w:szCs w:val="24"/>
              </w:rPr>
              <w:t>200301</w:t>
            </w:r>
          </w:p>
        </w:tc>
        <w:tc>
          <w:tcPr>
            <w:tcW w:w="2072" w:type="dxa"/>
          </w:tcPr>
          <w:p w:rsidR="004B4A8B" w:rsidRPr="00687DAC" w:rsidRDefault="004B4A8B" w:rsidP="00F775C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DAC">
              <w:rPr>
                <w:rFonts w:ascii="Times New Roman" w:hAnsi="Times New Roman" w:cs="Times New Roman"/>
                <w:b/>
                <w:sz w:val="24"/>
                <w:szCs w:val="24"/>
              </w:rPr>
              <w:t>Směsný kom. Odp.</w:t>
            </w:r>
          </w:p>
        </w:tc>
        <w:tc>
          <w:tcPr>
            <w:tcW w:w="1459" w:type="dxa"/>
          </w:tcPr>
          <w:p w:rsidR="004B4A8B" w:rsidRPr="00687DAC" w:rsidRDefault="004B4A8B" w:rsidP="00F775C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130,131</w:t>
            </w:r>
          </w:p>
        </w:tc>
      </w:tr>
      <w:tr w:rsidR="004B4A8B" w:rsidRPr="00687DAC" w:rsidTr="00F775CE">
        <w:tc>
          <w:tcPr>
            <w:tcW w:w="1012" w:type="dxa"/>
          </w:tcPr>
          <w:p w:rsidR="004B4A8B" w:rsidRPr="00687DAC" w:rsidRDefault="004B4A8B" w:rsidP="00F775C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DAC">
              <w:rPr>
                <w:rFonts w:ascii="Times New Roman" w:hAnsi="Times New Roman" w:cs="Times New Roman"/>
                <w:b/>
                <w:sz w:val="24"/>
                <w:szCs w:val="24"/>
              </w:rPr>
              <w:t>200125</w:t>
            </w:r>
          </w:p>
        </w:tc>
        <w:tc>
          <w:tcPr>
            <w:tcW w:w="2146" w:type="dxa"/>
          </w:tcPr>
          <w:p w:rsidR="004B4A8B" w:rsidRPr="00687DAC" w:rsidRDefault="004B4A8B" w:rsidP="00F775C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DAC">
              <w:rPr>
                <w:rFonts w:ascii="Times New Roman" w:hAnsi="Times New Roman" w:cs="Times New Roman"/>
                <w:b/>
                <w:sz w:val="24"/>
                <w:szCs w:val="24"/>
              </w:rPr>
              <w:t>Jedlý olej a tuk</w:t>
            </w:r>
          </w:p>
        </w:tc>
        <w:tc>
          <w:tcPr>
            <w:tcW w:w="1362" w:type="dxa"/>
          </w:tcPr>
          <w:p w:rsidR="004B4A8B" w:rsidRPr="00687DAC" w:rsidRDefault="004B4A8B" w:rsidP="00F775C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0,167440</w:t>
            </w:r>
          </w:p>
        </w:tc>
        <w:tc>
          <w:tcPr>
            <w:tcW w:w="1011" w:type="dxa"/>
          </w:tcPr>
          <w:p w:rsidR="004B4A8B" w:rsidRPr="00687DAC" w:rsidRDefault="004B4A8B" w:rsidP="00F775C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DAC">
              <w:rPr>
                <w:rFonts w:ascii="Times New Roman" w:hAnsi="Times New Roman" w:cs="Times New Roman"/>
                <w:b/>
                <w:sz w:val="24"/>
                <w:szCs w:val="24"/>
              </w:rPr>
              <w:t>200307</w:t>
            </w:r>
          </w:p>
        </w:tc>
        <w:tc>
          <w:tcPr>
            <w:tcW w:w="2072" w:type="dxa"/>
          </w:tcPr>
          <w:p w:rsidR="004B4A8B" w:rsidRPr="00687DAC" w:rsidRDefault="004B4A8B" w:rsidP="00F775C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DAC">
              <w:rPr>
                <w:rFonts w:ascii="Times New Roman" w:hAnsi="Times New Roman" w:cs="Times New Roman"/>
                <w:b/>
                <w:sz w:val="24"/>
                <w:szCs w:val="24"/>
              </w:rPr>
              <w:t>Objemný odpad</w:t>
            </w:r>
          </w:p>
        </w:tc>
        <w:tc>
          <w:tcPr>
            <w:tcW w:w="1459" w:type="dxa"/>
          </w:tcPr>
          <w:p w:rsidR="004B4A8B" w:rsidRPr="00687DAC" w:rsidRDefault="004B4A8B" w:rsidP="00F775C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27,98</w:t>
            </w:r>
          </w:p>
        </w:tc>
      </w:tr>
    </w:tbl>
    <w:p w:rsidR="00146D53" w:rsidRDefault="00146D53" w:rsidP="004B4A8B"/>
    <w:p w:rsidR="004B4A8B" w:rsidRDefault="004B4A8B" w:rsidP="004B4A8B">
      <w:bookmarkStart w:id="0" w:name="_GoBack"/>
      <w:bookmarkEnd w:id="0"/>
      <w:r>
        <w:t>Náklady na provoz obecního systému v roce 202</w:t>
      </w:r>
      <w:r>
        <w:t>4</w:t>
      </w:r>
    </w:p>
    <w:p w:rsidR="004B4A8B" w:rsidRDefault="004B4A8B" w:rsidP="004B4A8B">
      <w:r>
        <w:t xml:space="preserve">Počet trvale hlášených osob – </w:t>
      </w:r>
      <w:r>
        <w:t>407</w:t>
      </w:r>
      <w:r>
        <w:t>, počet rekreačních objektů – 3</w:t>
      </w:r>
      <w:r>
        <w:t>57</w:t>
      </w:r>
    </w:p>
    <w:p w:rsidR="004B4A8B" w:rsidRDefault="004B4A8B" w:rsidP="004B4A8B">
      <w:r>
        <w:t xml:space="preserve">Komunální </w:t>
      </w:r>
      <w:proofErr w:type="gramStart"/>
      <w:r>
        <w:t>odpad   …</w:t>
      </w:r>
      <w:proofErr w:type="gramEnd"/>
      <w:r>
        <w:t xml:space="preserve">………………………………            </w:t>
      </w:r>
      <w:r w:rsidR="00484EA1">
        <w:t>714 268</w:t>
      </w:r>
      <w:r>
        <w:t>,-</w:t>
      </w:r>
    </w:p>
    <w:p w:rsidR="004B4A8B" w:rsidRDefault="004B4A8B" w:rsidP="004B4A8B">
      <w:r>
        <w:t>Nebezpečný odpad ……………………………</w:t>
      </w:r>
      <w:proofErr w:type="gramStart"/>
      <w:r>
        <w:t xml:space="preserve">…..              </w:t>
      </w:r>
      <w:r w:rsidR="00484EA1">
        <w:t>23 001</w:t>
      </w:r>
      <w:r>
        <w:t>,</w:t>
      </w:r>
      <w:proofErr w:type="gramEnd"/>
      <w:r>
        <w:t>-</w:t>
      </w:r>
    </w:p>
    <w:p w:rsidR="004B4A8B" w:rsidRDefault="004B4A8B" w:rsidP="004B4A8B">
      <w:r>
        <w:t>Velkoobjemový odpad ………………………</w:t>
      </w:r>
      <w:proofErr w:type="gramStart"/>
      <w:r>
        <w:t xml:space="preserve">…..               </w:t>
      </w:r>
      <w:r w:rsidR="00484EA1">
        <w:t>97 040</w:t>
      </w:r>
      <w:r>
        <w:t>,</w:t>
      </w:r>
      <w:proofErr w:type="gramEnd"/>
      <w:r>
        <w:t>-</w:t>
      </w:r>
    </w:p>
    <w:p w:rsidR="004B4A8B" w:rsidRDefault="004B4A8B" w:rsidP="004B4A8B">
      <w:r>
        <w:t xml:space="preserve">Svoz </w:t>
      </w:r>
      <w:proofErr w:type="gramStart"/>
      <w:r>
        <w:t>papíru                     …</w:t>
      </w:r>
      <w:proofErr w:type="gramEnd"/>
      <w:r>
        <w:t xml:space="preserve">……………………….              </w:t>
      </w:r>
      <w:r w:rsidR="00484EA1">
        <w:t>113 138</w:t>
      </w:r>
      <w:r>
        <w:t>,-</w:t>
      </w:r>
    </w:p>
    <w:p w:rsidR="004B4A8B" w:rsidRDefault="004B4A8B" w:rsidP="004B4A8B">
      <w:r>
        <w:t xml:space="preserve">         </w:t>
      </w:r>
      <w:proofErr w:type="gramStart"/>
      <w:r>
        <w:t>Plast                      …</w:t>
      </w:r>
      <w:proofErr w:type="gramEnd"/>
      <w:r>
        <w:t xml:space="preserve">………………………….             </w:t>
      </w:r>
      <w:r w:rsidR="00484EA1">
        <w:t>338 039</w:t>
      </w:r>
      <w:r>
        <w:t>,-</w:t>
      </w:r>
    </w:p>
    <w:p w:rsidR="004B4A8B" w:rsidRDefault="004B4A8B" w:rsidP="004B4A8B">
      <w:r>
        <w:t xml:space="preserve">         </w:t>
      </w:r>
      <w:proofErr w:type="gramStart"/>
      <w:r>
        <w:t>Sklo                       …</w:t>
      </w:r>
      <w:proofErr w:type="gramEnd"/>
      <w:r>
        <w:t xml:space="preserve">………………………….               </w:t>
      </w:r>
      <w:r w:rsidR="00484EA1">
        <w:t>43 692</w:t>
      </w:r>
      <w:r>
        <w:t>,-</w:t>
      </w:r>
    </w:p>
    <w:p w:rsidR="004B4A8B" w:rsidRDefault="004B4A8B" w:rsidP="004B4A8B">
      <w:r>
        <w:t xml:space="preserve">         Bio </w:t>
      </w:r>
      <w:proofErr w:type="gramStart"/>
      <w:r>
        <w:t>odpad            …</w:t>
      </w:r>
      <w:proofErr w:type="gramEnd"/>
      <w:r>
        <w:t xml:space="preserve">………………………….              </w:t>
      </w:r>
      <w:r w:rsidR="00484EA1">
        <w:t>177 437</w:t>
      </w:r>
      <w:r>
        <w:t>,-</w:t>
      </w:r>
    </w:p>
    <w:p w:rsidR="004B4A8B" w:rsidRDefault="004B4A8B" w:rsidP="004B4A8B">
      <w:r>
        <w:t>Nájem nádoby na olej    ………………………</w:t>
      </w:r>
      <w:proofErr w:type="gramStart"/>
      <w:r>
        <w:t>…..                 1 210,</w:t>
      </w:r>
      <w:proofErr w:type="gramEnd"/>
      <w:r>
        <w:t>-</w:t>
      </w:r>
    </w:p>
    <w:p w:rsidR="00484EA1" w:rsidRDefault="00484EA1" w:rsidP="004B4A8B">
      <w:r>
        <w:t xml:space="preserve">Celkem </w:t>
      </w:r>
      <w:proofErr w:type="gramStart"/>
      <w:r>
        <w:t>náklady</w:t>
      </w:r>
      <w:r>
        <w:t xml:space="preserve">                                                          1 507 825,</w:t>
      </w:r>
      <w:proofErr w:type="gramEnd"/>
      <w:r>
        <w:t>-</w:t>
      </w:r>
    </w:p>
    <w:p w:rsidR="00484EA1" w:rsidRDefault="00484EA1" w:rsidP="004B4A8B">
      <w:proofErr w:type="gramStart"/>
      <w:r>
        <w:t>Kovy                                                                             +      5 397,</w:t>
      </w:r>
      <w:proofErr w:type="gramEnd"/>
      <w:r>
        <w:t>-</w:t>
      </w:r>
    </w:p>
    <w:p w:rsidR="004B4A8B" w:rsidRDefault="004B4A8B" w:rsidP="004B4A8B">
      <w:r>
        <w:t xml:space="preserve">                 </w:t>
      </w:r>
      <w:r w:rsidR="00484EA1">
        <w:t xml:space="preserve">                                   </w:t>
      </w:r>
      <w:r>
        <w:t xml:space="preserve">     </w:t>
      </w:r>
    </w:p>
    <w:p w:rsidR="004B4A8B" w:rsidRDefault="004B4A8B" w:rsidP="004B4A8B">
      <w:r>
        <w:t xml:space="preserve">Vráceno z </w:t>
      </w:r>
      <w:proofErr w:type="spellStart"/>
      <w:r>
        <w:t>Ekokomu</w:t>
      </w:r>
      <w:proofErr w:type="spellEnd"/>
      <w:r>
        <w:t xml:space="preserve"> za třídění </w:t>
      </w:r>
      <w:proofErr w:type="gramStart"/>
      <w:r>
        <w:t xml:space="preserve">odpadů             </w:t>
      </w:r>
      <w:r w:rsidR="00484EA1">
        <w:t>261 244</w:t>
      </w:r>
      <w:r>
        <w:t>,</w:t>
      </w:r>
      <w:proofErr w:type="gramEnd"/>
      <w:r>
        <w:t>-</w:t>
      </w:r>
    </w:p>
    <w:p w:rsidR="004B4A8B" w:rsidRDefault="004B4A8B" w:rsidP="004B4A8B">
      <w:r>
        <w:t xml:space="preserve">Vybráno na </w:t>
      </w:r>
      <w:proofErr w:type="gramStart"/>
      <w:r>
        <w:t xml:space="preserve">poplatcích                                         </w:t>
      </w:r>
      <w:r w:rsidR="00484EA1">
        <w:t>521 143</w:t>
      </w:r>
      <w:r>
        <w:t>,</w:t>
      </w:r>
      <w:proofErr w:type="gramEnd"/>
      <w:r>
        <w:t>-</w:t>
      </w:r>
    </w:p>
    <w:p w:rsidR="004B4A8B" w:rsidRDefault="004B4A8B" w:rsidP="004B4A8B">
      <w:proofErr w:type="gramStart"/>
      <w:r>
        <w:t>Úlevy(děti</w:t>
      </w:r>
      <w:proofErr w:type="gramEnd"/>
      <w:r>
        <w:t xml:space="preserve"> do 6ti let, osoby TP na ohlašovně, osoby v ústavu)   </w:t>
      </w:r>
      <w:r w:rsidR="00484EA1">
        <w:t>28 000</w:t>
      </w:r>
      <w:r>
        <w:t>,-</w:t>
      </w:r>
    </w:p>
    <w:p w:rsidR="004B4A8B" w:rsidRDefault="004B4A8B" w:rsidP="004B4A8B">
      <w:r>
        <w:t xml:space="preserve">Obec </w:t>
      </w:r>
      <w:proofErr w:type="gramStart"/>
      <w:r>
        <w:t>doplatila  celkem</w:t>
      </w:r>
      <w:proofErr w:type="gramEnd"/>
      <w:r>
        <w:t xml:space="preserve"> </w:t>
      </w:r>
      <w:r w:rsidR="00484EA1">
        <w:t>692 041</w:t>
      </w:r>
      <w:r>
        <w:t xml:space="preserve">,-  ….   Tj. </w:t>
      </w:r>
      <w:r w:rsidR="00484EA1">
        <w:t>905</w:t>
      </w:r>
      <w:r>
        <w:t xml:space="preserve">,- Kč/osobu a objekt </w:t>
      </w:r>
    </w:p>
    <w:p w:rsidR="004B4A8B" w:rsidRDefault="004B4A8B" w:rsidP="004B4A8B">
      <w:r>
        <w:t>Pro rok 202</w:t>
      </w:r>
      <w:r w:rsidR="00484EA1">
        <w:t>5</w:t>
      </w:r>
      <w:r>
        <w:t xml:space="preserve"> byla cena stanovena na 1000,- Kč / osoba s trvalým pobytem a objekt k rekreaci.</w:t>
      </w:r>
    </w:p>
    <w:p w:rsidR="00AA287A" w:rsidRDefault="00AA287A"/>
    <w:sectPr w:rsidR="00AA28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A8B"/>
    <w:rsid w:val="00146D53"/>
    <w:rsid w:val="00484EA1"/>
    <w:rsid w:val="004B4A8B"/>
    <w:rsid w:val="00AA2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657C34-7258-4C38-8223-7937EF713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B4A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238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1</cp:revision>
  <dcterms:created xsi:type="dcterms:W3CDTF">2025-03-20T07:27:00Z</dcterms:created>
  <dcterms:modified xsi:type="dcterms:W3CDTF">2025-03-20T07:48:00Z</dcterms:modified>
</cp:coreProperties>
</file>